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Voir aussi :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spacing w:val="0"/>
            <w:sz w:val="24"/>
            <w:u w:val="single"/>
          </w:rPr>
          <w:t>Comparaison des MC d’E. suessenbornensis s.l.</w:t>
        </w:r>
      </w:hyperlink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IMG/xls/LMC_sussenbornensis.xl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LibreOffice/7.4.3.2$Windows_X86_64 LibreOffice_project/1048a8393ae2eeec98dff31b5c133c5f1d08b890</Application>
  <AppVersion>15.0000</AppVersion>
  <Pages>1</Pages>
  <Words>9</Words>
  <Characters>50</Characters>
  <CharactersWithSpaces>59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2024-08-02T17:59:15Z</dcterms:modified>
  <cp:revision>8</cp:revision>
  <dc:subject/>
  <dc:title/>
</cp:coreProperties>
</file>